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53" w:rsidRDefault="00630053">
      <w:pPr>
        <w:rPr>
          <w:lang w:val="mi-NZ"/>
        </w:rPr>
      </w:pPr>
    </w:p>
    <w:p w:rsidR="00630053" w:rsidRDefault="00630053">
      <w:pPr>
        <w:rPr>
          <w:lang w:val="mi-NZ"/>
        </w:rPr>
      </w:pPr>
      <w:bookmarkStart w:id="0" w:name="_GoBack"/>
      <w:r>
        <w:rPr>
          <w:lang w:val="mi-NZ"/>
        </w:rPr>
        <w:t xml:space="preserve">Medtech quesry search for patients with FIT kits requested in May with no result in inbox </w:t>
      </w:r>
    </w:p>
    <w:bookmarkEnd w:id="0"/>
    <w:p w:rsidR="00630053" w:rsidRDefault="00630053">
      <w:pPr>
        <w:rPr>
          <w:lang w:val="mi-NZ"/>
        </w:rPr>
      </w:pPr>
    </w:p>
    <w:p w:rsidR="00525B56" w:rsidRDefault="00F63499">
      <w:pPr>
        <w:rPr>
          <w:lang w:val="mi-NZ"/>
        </w:rPr>
      </w:pPr>
      <w:r>
        <w:rPr>
          <w:lang w:val="mi-NZ"/>
        </w:rPr>
        <w:t xml:space="preserve"> </w:t>
      </w:r>
      <w:r w:rsidR="00525B56">
        <w:rPr>
          <w:lang w:val="mi-NZ"/>
        </w:rPr>
        <w:t>These are the search items</w:t>
      </w:r>
    </w:p>
    <w:p w:rsidR="006B3E65" w:rsidRDefault="00525B56">
      <w:pPr>
        <w:rPr>
          <w:lang w:val="mi-NZ"/>
        </w:rPr>
      </w:pPr>
      <w:r w:rsidRPr="00525B56">
        <w:rPr>
          <w:lang w:val="mi-NZ"/>
        </w:rPr>
        <w:drawing>
          <wp:inline distT="0" distB="0" distL="0" distR="0" wp14:anchorId="0D26AE54" wp14:editId="735B91A4">
            <wp:extent cx="5731510" cy="866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5B56">
        <w:rPr>
          <w:lang w:val="mi-NZ"/>
        </w:rPr>
        <w:drawing>
          <wp:inline distT="0" distB="0" distL="0" distR="0" wp14:anchorId="2E18BCD4" wp14:editId="1DD714BD">
            <wp:extent cx="5731510" cy="2025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B56" w:rsidRDefault="00525B56">
      <w:pPr>
        <w:rPr>
          <w:lang w:val="mi-NZ"/>
        </w:rPr>
      </w:pPr>
    </w:p>
    <w:p w:rsidR="00525B56" w:rsidRDefault="00525B56">
      <w:pPr>
        <w:rPr>
          <w:lang w:val="mi-NZ"/>
        </w:rPr>
      </w:pPr>
      <w:r>
        <w:rPr>
          <w:lang w:val="mi-NZ"/>
        </w:rPr>
        <w:t>These are the report / outcome options</w:t>
      </w:r>
    </w:p>
    <w:p w:rsidR="00525B56" w:rsidRDefault="00525B56">
      <w:pPr>
        <w:rPr>
          <w:lang w:val="mi-NZ"/>
        </w:rPr>
      </w:pPr>
      <w:r w:rsidRPr="00525B56">
        <w:rPr>
          <w:lang w:val="mi-NZ"/>
        </w:rPr>
        <w:drawing>
          <wp:inline distT="0" distB="0" distL="0" distR="0" wp14:anchorId="166BAF98" wp14:editId="6DD0C4D0">
            <wp:extent cx="5731510" cy="9277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053" w:rsidRDefault="00630053">
      <w:pPr>
        <w:rPr>
          <w:lang w:val="mi-NZ"/>
        </w:rPr>
      </w:pPr>
    </w:p>
    <w:p w:rsidR="00630053" w:rsidRDefault="00630053">
      <w:pPr>
        <w:rPr>
          <w:lang w:val="mi-NZ"/>
        </w:rPr>
      </w:pPr>
      <w:r>
        <w:rPr>
          <w:lang w:val="mi-NZ"/>
        </w:rPr>
        <w:t>This is the SQL if preferred</w:t>
      </w:r>
    </w:p>
    <w:p w:rsidR="00630053" w:rsidRDefault="00630053">
      <w:pPr>
        <w:rPr>
          <w:lang w:val="mi-NZ"/>
        </w:rPr>
      </w:pP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SELECT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>ANYBODYPAT.PREFORMATTEDEXTERN,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ETHNICITY1.CODE,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COUNT(*) COUNT1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FROM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>MEASUREMENT MEASUREMENT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LEFT JOIN ANYBODYPAT ANYBODYPAT ON MEASUREMENT.PATIENTID = ANYBODYPAT.ID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ANYBODYPAT.ISACTIVE = 1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ANYBODYPAT.RowInactive = 0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LEFT JOIN vw_NullInBox NULLINBOXS ON MEASUREMENT.PATIENTID = NULLINBOXS.PATIENTID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NULLINBOXS.ISACTIVE = 1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NULLINBOXS.WHENRECEIVED &gt;= '05/01/2025 00:00:00'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NULLINBOXS.SUBJECT LIKE 'Screening Fit%'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LEFT JOIN MODULESETUP ETHNICITY1 ON ETHNICITY1.ID = ANYBODYPAT.ETHCODE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lastRenderedPageBreak/>
        <w:t xml:space="preserve"> LEFT JOIN SCREENINGTERM SCREENINGTERM ON MEASUREMENT.SCNID = SCREENINGTERM.ID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SCREENINGTERM.IsActive = 1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LEFT JOIN SCREENINGOUTCOME SCREENINGOUTCOME ON MEASUREMENT.SCNOUTCOMEID = SCREENINGOUTCOME.ID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SCREENINGOUTCOME.IsActive = 1  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WHERE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ANYBODYPAT.RowInactive = 0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 ( NULLINBOXS.WHENRECEIVED IS NULL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NULLINBOXS.SUBJECT IS NULL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ANYBODYPAT.YEARS BETWEEN 60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74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MEASUREMENT.WHENMEASURE BETWEEN '05/01/2025 00:00:00'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'05/31/2025 23:59:59'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SCREENINGTERM.CODE = 'NBSP'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SCREENINGOUTCOME.CODE = 'C'  ) 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MEASUREMENT.RowInactive = 0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AND MEASUREMENT.ISACTIVE = 1</w:t>
      </w:r>
    </w:p>
    <w:p w:rsidR="00630053" w:rsidRP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GROUP BY ANYBODYPAT.PREFORMATTEDEXTERN,</w:t>
      </w:r>
    </w:p>
    <w:p w:rsidR="00630053" w:rsidRDefault="00630053" w:rsidP="00630053">
      <w:pPr>
        <w:rPr>
          <w:lang w:val="mi-NZ"/>
        </w:rPr>
      </w:pPr>
      <w:r w:rsidRPr="00630053">
        <w:rPr>
          <w:lang w:val="mi-NZ"/>
        </w:rPr>
        <w:t xml:space="preserve"> ETHNICITY1.CODE</w:t>
      </w:r>
    </w:p>
    <w:p w:rsidR="00525B56" w:rsidRDefault="00525B56">
      <w:pPr>
        <w:rPr>
          <w:lang w:val="mi-NZ"/>
        </w:rPr>
      </w:pPr>
    </w:p>
    <w:p w:rsidR="00525B56" w:rsidRDefault="00525B56">
      <w:pPr>
        <w:rPr>
          <w:lang w:val="mi-NZ"/>
        </w:rPr>
      </w:pPr>
    </w:p>
    <w:p w:rsidR="00525B56" w:rsidRDefault="00525B56">
      <w:pPr>
        <w:rPr>
          <w:lang w:val="mi-NZ"/>
        </w:rPr>
      </w:pPr>
    </w:p>
    <w:p w:rsidR="00525B56" w:rsidRDefault="00525B56">
      <w:pPr>
        <w:rPr>
          <w:lang w:val="mi-NZ"/>
        </w:rPr>
      </w:pPr>
    </w:p>
    <w:p w:rsidR="00525B56" w:rsidRPr="00F63499" w:rsidRDefault="00525B56">
      <w:pPr>
        <w:rPr>
          <w:lang w:val="mi-NZ"/>
        </w:rPr>
      </w:pPr>
    </w:p>
    <w:sectPr w:rsidR="00525B56" w:rsidRPr="00F63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99"/>
    <w:rsid w:val="00525B56"/>
    <w:rsid w:val="00630053"/>
    <w:rsid w:val="006B3E65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263E"/>
  <w15:chartTrackingRefBased/>
  <w15:docId w15:val="{10925DBB-A590-4C8A-B0F6-49B609FD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2025-07-03T21:07:00Z</dcterms:created>
  <dcterms:modified xsi:type="dcterms:W3CDTF">2025-07-03T21:44:00Z</dcterms:modified>
</cp:coreProperties>
</file>